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>выборах депутат</w:t>
      </w:r>
      <w:r w:rsidR="005E0668">
        <w:rPr>
          <w:b/>
          <w:caps/>
          <w:sz w:val="16"/>
          <w:szCs w:val="16"/>
        </w:rPr>
        <w:t>ов</w:t>
      </w:r>
      <w:r w:rsidR="007652B8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6A2A35">
        <w:rPr>
          <w:b/>
          <w:caps/>
          <w:sz w:val="16"/>
          <w:szCs w:val="16"/>
        </w:rPr>
        <w:t xml:space="preserve">САНДОВСКОГО </w:t>
      </w:r>
      <w:r w:rsidR="00D304DD" w:rsidRPr="00AB6F88">
        <w:rPr>
          <w:b/>
          <w:caps/>
          <w:sz w:val="16"/>
          <w:szCs w:val="16"/>
        </w:rPr>
        <w:t xml:space="preserve">МУНИЦИПАЛЬНОГО ОКРУГА ТВЕРСКОЙ ОБЛАСТИ </w:t>
      </w:r>
      <w:r w:rsidR="007652B8" w:rsidRPr="00AB6F88">
        <w:rPr>
          <w:b/>
          <w:caps/>
          <w:sz w:val="16"/>
          <w:szCs w:val="16"/>
        </w:rPr>
        <w:t xml:space="preserve">второго созыва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A10DF8" w:rsidRPr="00AB6F88">
        <w:rPr>
          <w:b/>
          <w:sz w:val="16"/>
          <w:szCs w:val="16"/>
        </w:rPr>
        <w:t>ПАРТИЯ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Окинава Годзю-рю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Электропрофсоюз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>Общероссийский профессиональный союз работников природноресурсного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лесопромышленников и лесоэкспортеров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(Сенежский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герниологов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Национальное Артийское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трансплантологов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трансплантологическое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чир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симуляционного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мотоциклистов России Мото-Справедливость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Балинтовское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Федерация петанка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Хапкидо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Косики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шахбокса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Фелинологическое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джампинг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флорбола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Каратэ-До Шотокан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Юкигассен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ПравоКонтроль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самозанятости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самозанятых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ДЕТСКОГО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шоубола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Гуштингири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региональная федерация Кобудо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Диа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Тверин Кариела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исследовательско-архивная,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Патриоты Верхневолжья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r w:rsidR="006A2A35">
        <w:rPr>
          <w:b/>
          <w:bCs/>
          <w:sz w:val="16"/>
          <w:szCs w:val="16"/>
        </w:rPr>
        <w:t>Сандовского</w:t>
      </w:r>
      <w:bookmarkStart w:id="0" w:name="_GoBack"/>
      <w:bookmarkEnd w:id="0"/>
      <w:r w:rsidR="00435D3F" w:rsidRPr="00AB6F88">
        <w:rPr>
          <w:b/>
          <w:bCs/>
          <w:sz w:val="16"/>
          <w:szCs w:val="16"/>
        </w:rPr>
        <w:t xml:space="preserve">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5E0668">
        <w:rPr>
          <w:b/>
          <w:bCs/>
          <w:sz w:val="16"/>
          <w:szCs w:val="16"/>
        </w:rPr>
        <w:t>6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6A2A35" w:rsidRDefault="003709AA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6A2A35" w:rsidRPr="006A2A35">
        <w:rPr>
          <w:sz w:val="16"/>
          <w:szCs w:val="16"/>
        </w:rPr>
        <w:t>Сандовская районная общественная организация ветеранов (пенсионеров) войны, труда, Вооруженных Сил и правоохранительных органов</w:t>
      </w:r>
    </w:p>
    <w:p w:rsidR="006A2A35" w:rsidRDefault="006A2A35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11" w:rsidRDefault="00B86A11">
      <w:r>
        <w:separator/>
      </w:r>
    </w:p>
  </w:endnote>
  <w:endnote w:type="continuationSeparator" w:id="0">
    <w:p w:rsidR="00B86A11" w:rsidRDefault="00B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11" w:rsidRDefault="00B86A11">
      <w:r>
        <w:separator/>
      </w:r>
    </w:p>
  </w:footnote>
  <w:footnote w:type="continuationSeparator" w:id="0">
    <w:p w:rsidR="00B86A11" w:rsidRDefault="00B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6A2A35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53CF8"/>
    <w:rsid w:val="006A2A35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E23A8D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1222-EB4E-4124-8756-0C8744BF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Светлана Владимировна</cp:lastModifiedBy>
  <cp:revision>2</cp:revision>
  <cp:lastPrinted>2025-06-27T10:32:00Z</cp:lastPrinted>
  <dcterms:created xsi:type="dcterms:W3CDTF">2025-06-27T10:32:00Z</dcterms:created>
  <dcterms:modified xsi:type="dcterms:W3CDTF">2025-06-27T10:32:00Z</dcterms:modified>
  <cp:version>917504</cp:version>
</cp:coreProperties>
</file>